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xx学部学院（所、中心）青年志愿者协会培训证明</w:t>
      </w:r>
      <w:bookmarkEnd w:id="0"/>
    </w:p>
    <w:p>
      <w:pPr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tbl>
      <w:tblPr>
        <w:tblStyle w:val="5"/>
        <w:tblpPr w:leftFromText="180" w:rightFromText="180" w:vertAnchor="page" w:horzAnchor="page" w:tblpX="1888" w:tblpY="32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924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年级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2022级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培训负责人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证明材料</w:t>
            </w:r>
          </w:p>
        </w:tc>
        <w:tc>
          <w:tcPr>
            <w:tcW w:w="7316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FABAB" w:themeColor="background2" w:themeShade="BF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FABAB" w:themeColor="background2" w:themeShade="BF"/>
                <w:vertAlign w:val="baseline"/>
                <w:lang w:val="en-US" w:eastAsia="zh-CN"/>
              </w:rPr>
              <w:t>培训现场图片、通知截图等）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年级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  <w:t>2021级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培训负责人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证明材料</w:t>
            </w:r>
          </w:p>
        </w:tc>
        <w:tc>
          <w:tcPr>
            <w:tcW w:w="73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FABAB" w:themeColor="background2" w:themeShade="BF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FABAB" w:themeColor="background2" w:themeShade="BF"/>
                <w:vertAlign w:val="baseline"/>
                <w:lang w:val="en-US" w:eastAsia="zh-CN"/>
              </w:rPr>
              <w:t>培训现场图片、通知截图等）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年级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2020级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培训负责人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培训地点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2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证明材料</w:t>
            </w:r>
          </w:p>
        </w:tc>
        <w:tc>
          <w:tcPr>
            <w:tcW w:w="73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FABAB" w:themeColor="background2" w:themeShade="BF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FABAB" w:themeColor="background2" w:themeShade="BF"/>
                <w:vertAlign w:val="baseline"/>
                <w:lang w:val="en-US" w:eastAsia="zh-CN"/>
              </w:rPr>
              <w:t>培训现场图片、通知截图等，其中2020级不做强制要求，可以以文件形式发至年级群告知）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填写人：                                                联系方式：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40"/>
        <w:tab w:val="right" w:pos="8300"/>
      </w:tabs>
      <w:wordWrap w:val="0"/>
      <w:snapToGrid w:val="0"/>
      <w:jc w:val="right"/>
      <w:rPr>
        <w:rFonts w:ascii="华文新魏" w:hAnsi="Times New Roman" w:eastAsia="华文新魏" w:cs="Times New Roman"/>
        <w:bCs/>
        <w:sz w:val="32"/>
        <w:szCs w:val="36"/>
      </w:rPr>
    </w:pPr>
    <w:r>
      <w:rPr>
        <w:rFonts w:hint="eastAsia" w:ascii="华文新魏" w:hAnsi="Times New Roman" w:eastAsia="华文新魏" w:cs="Times New Roman"/>
        <w:b/>
        <w:bCs/>
        <w:sz w:val="40"/>
        <w:szCs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1040765</wp:posOffset>
          </wp:positionH>
          <wp:positionV relativeFrom="paragraph">
            <wp:posOffset>16510</wp:posOffset>
          </wp:positionV>
          <wp:extent cx="470535" cy="436880"/>
          <wp:effectExtent l="0" t="0" r="1905" b="508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35" cy="437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华文新魏" w:hAnsi="等线" w:eastAsia="华文新魏" w:cs="Times New Roman"/>
        <w:sz w:val="28"/>
        <w:szCs w:val="28"/>
      </w:rPr>
      <w:t xml:space="preserve">     </w:t>
    </w:r>
    <w:r>
      <w:rPr>
        <w:rFonts w:ascii="华文新魏" w:hAnsi="等线" w:eastAsia="华文新魏" w:cs="Times New Roman"/>
        <w:bCs/>
        <w:sz w:val="28"/>
        <w:szCs w:val="28"/>
      </w:rPr>
      <w:t xml:space="preserve">  </w:t>
    </w:r>
    <w:r>
      <w:rPr>
        <w:rFonts w:hint="eastAsia" w:ascii="华文新魏" w:hAnsi="Times New Roman" w:eastAsia="华文新魏" w:cs="Times New Roman"/>
        <w:bCs/>
        <w:sz w:val="32"/>
        <w:szCs w:val="36"/>
      </w:rPr>
      <w:t xml:space="preserve">华中师范大学青年志愿者联合会 </w:t>
    </w:r>
    <w:r>
      <w:rPr>
        <w:rFonts w:ascii="华文新魏" w:hAnsi="Times New Roman" w:eastAsia="华文新魏" w:cs="Times New Roman"/>
        <w:bCs/>
        <w:sz w:val="32"/>
        <w:szCs w:val="36"/>
      </w:rPr>
      <w:t xml:space="preserve"> </w:t>
    </w:r>
    <w:r>
      <w:rPr>
        <w:rFonts w:hint="eastAsia" w:ascii="华文新魏" w:hAnsi="Times New Roman" w:eastAsia="华文新魏" w:cs="Times New Roman"/>
        <w:bCs/>
        <w:sz w:val="32"/>
        <w:szCs w:val="36"/>
      </w:rPr>
      <w:t xml:space="preserve"> </w:t>
    </w:r>
    <w:r>
      <w:rPr>
        <w:rFonts w:ascii="华文新魏" w:hAnsi="Times New Roman" w:eastAsia="华文新魏" w:cs="Times New Roman"/>
        <w:bCs/>
        <w:sz w:val="32"/>
        <w:szCs w:val="36"/>
      </w:rPr>
      <w:t xml:space="preserve">      </w:t>
    </w:r>
  </w:p>
  <w:p>
    <w:pPr>
      <w:tabs>
        <w:tab w:val="center" w:pos="4140"/>
        <w:tab w:val="right" w:pos="8300"/>
      </w:tabs>
      <w:wordWrap w:val="0"/>
      <w:snapToGrid w:val="0"/>
      <w:ind w:right="800"/>
      <w:jc w:val="right"/>
      <w:rPr>
        <w:rFonts w:ascii="华文新魏" w:hAnsi="Times New Roman" w:eastAsia="华文新魏" w:cs="Times New Roman"/>
        <w:bCs/>
        <w:color w:val="333333"/>
        <w:sz w:val="16"/>
        <w:szCs w:val="20"/>
      </w:rPr>
    </w:pPr>
    <w:r>
      <w:rPr>
        <w:rFonts w:hint="eastAsia" w:ascii="华文新魏" w:hAnsi="Times New Roman" w:eastAsia="华文新魏" w:cs="Times New Roman"/>
        <w:bCs/>
        <w:color w:val="333333"/>
        <w:sz w:val="16"/>
        <w:szCs w:val="20"/>
      </w:rPr>
      <w:t>Central China Normal University You</w:t>
    </w:r>
    <w:r>
      <w:rPr>
        <w:rFonts w:ascii="华文新魏" w:hAnsi="Times New Roman" w:eastAsia="华文新魏" w:cs="Times New Roman"/>
        <w:bCs/>
        <w:color w:val="333333"/>
        <w:sz w:val="16"/>
        <w:szCs w:val="20"/>
      </w:rPr>
      <w:t>ng</w:t>
    </w:r>
    <w:r>
      <w:rPr>
        <w:rFonts w:hint="eastAsia" w:ascii="华文新魏" w:hAnsi="Times New Roman" w:eastAsia="华文新魏" w:cs="Times New Roman"/>
        <w:bCs/>
        <w:color w:val="333333"/>
        <w:sz w:val="16"/>
        <w:szCs w:val="20"/>
      </w:rPr>
      <w:t xml:space="preserve"> Volunteers Association</w:t>
    </w:r>
    <w:r>
      <w:rPr>
        <w:rFonts w:ascii="华文新魏" w:hAnsi="Times New Roman" w:eastAsia="华文新魏" w:cs="Times New Roman"/>
        <w:bCs/>
        <w:color w:val="333333"/>
        <w:sz w:val="16"/>
        <w:szCs w:val="20"/>
      </w:rPr>
      <w:t xml:space="preserve">      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both"/>
      <w:rPr>
        <w:rFonts w:ascii="华文新魏" w:hAnsi="等线" w:eastAsia="华文新魏" w:cs="Times New Roman"/>
        <w:kern w:val="2"/>
        <w:sz w:val="18"/>
        <w:szCs w:val="18"/>
        <w:lang w:val="en-US" w:eastAsia="zh-CN" w:bidi="ar-SA"/>
      </w:rPr>
    </w:pPr>
    <w:r>
      <w:rPr>
        <w:rFonts w:hint="eastAsia" w:ascii="华文新魏" w:hAnsi="等线" w:eastAsia="华文新魏" w:cs="Times New Roman"/>
        <w:kern w:val="2"/>
        <w:sz w:val="18"/>
        <w:szCs w:val="18"/>
        <w:lang w:val="en-US"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2353310</wp:posOffset>
          </wp:positionH>
          <wp:positionV relativeFrom="paragraph">
            <wp:posOffset>-361315</wp:posOffset>
          </wp:positionV>
          <wp:extent cx="499110" cy="499110"/>
          <wp:effectExtent l="0" t="0" r="3810" b="381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新魏" w:hAnsi="等线" w:eastAsia="华文新魏" w:cs="Times New Roman"/>
        <w:kern w:val="2"/>
        <w:sz w:val="28"/>
        <w:szCs w:val="28"/>
        <w:lang w:val="en-US" w:eastAsia="zh-CN" w:bidi="ar-SA"/>
      </w:rPr>
      <w:t>奉献           友爱                    互助            进步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ZmMwMTFiMzgzNTZmOGI0MmJlNmNkNmFlNDhhYmQifQ=="/>
  </w:docVars>
  <w:rsids>
    <w:rsidRoot w:val="00000000"/>
    <w:rsid w:val="01107F7E"/>
    <w:rsid w:val="05BC001D"/>
    <w:rsid w:val="18F953B8"/>
    <w:rsid w:val="1F1A1BE5"/>
    <w:rsid w:val="23897339"/>
    <w:rsid w:val="26914E82"/>
    <w:rsid w:val="2A7859D2"/>
    <w:rsid w:val="2CF63C91"/>
    <w:rsid w:val="3AF15A98"/>
    <w:rsid w:val="417E4B64"/>
    <w:rsid w:val="42C83582"/>
    <w:rsid w:val="4D4F53D9"/>
    <w:rsid w:val="50197193"/>
    <w:rsid w:val="63C766BC"/>
    <w:rsid w:val="656F43A4"/>
    <w:rsid w:val="79820F9D"/>
    <w:rsid w:val="7D0D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72</Characters>
  <Lines>0</Lines>
  <Paragraphs>0</Paragraphs>
  <TotalTime>1</TotalTime>
  <ScaleCrop>false</ScaleCrop>
  <LinksUpToDate>false</LinksUpToDate>
  <CharactersWithSpaces>72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2023-10-20T00:09:00Z</dcterms:created>
  <dc:creator>LiXY</dc:creator>
  <cp:lastModifiedBy>偷月</cp:lastModifiedBy>
  <dcterms:modified xsi:type="dcterms:W3CDTF">2023-10-24T04:43:08Z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A5C741A1F2FB4482B9B4E0B9B85E1856_12</vt:lpwstr>
  </property>
</Properties>
</file>